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A24" w:rsidRDefault="00A47A24" w:rsidP="00A47A24">
      <w:pPr>
        <w:spacing w:after="0"/>
        <w:jc w:val="center"/>
        <w:rPr>
          <w:rFonts w:eastAsia="Times New Roman"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en-GB"/>
        </w:rPr>
        <w:drawing>
          <wp:inline distT="0" distB="0" distL="0" distR="0" wp14:anchorId="16CE9A9D" wp14:editId="0F0E4324">
            <wp:extent cx="5175250" cy="8572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p w:rsidR="00A47A24" w:rsidRDefault="00A47A24" w:rsidP="00A47A24">
      <w:pPr>
        <w:spacing w:after="0"/>
        <w:jc w:val="center"/>
        <w:rPr>
          <w:rFonts w:eastAsia="Times New Roman"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3C31EB" w:rsidRPr="007346DC" w:rsidRDefault="003C31EB" w:rsidP="00A47A24">
      <w:pPr>
        <w:spacing w:after="0"/>
        <w:jc w:val="center"/>
        <w:rPr>
          <w:rFonts w:eastAsia="Times New Roman"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rFonts w:eastAsia="Times New Roman"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Low Carbon Communities Initiative</w:t>
      </w:r>
    </w:p>
    <w:p w:rsidR="003C31EB" w:rsidRPr="007346DC" w:rsidRDefault="003C31EB" w:rsidP="00A47A24">
      <w:pPr>
        <w:spacing w:after="0"/>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w:t>
      </w:r>
      <w:r w:rsidR="00114196">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etworking Key Services</w:t>
      </w: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NKS</w:t>
      </w:r>
    </w:p>
    <w:p w:rsidR="003C31EB" w:rsidRDefault="003C31EB" w:rsidP="00C8747B">
      <w:pPr>
        <w:spacing w:after="0" w:line="240" w:lineRule="auto"/>
        <w:textAlignment w:val="center"/>
        <w:outlineLvl w:val="0"/>
        <w:rPr>
          <w:rFonts w:ascii="Times New Roman" w:eastAsia="Times New Roman" w:hAnsi="Times New Roman" w:cs="Times New Roman"/>
          <w:b/>
          <w:bCs/>
          <w:caps/>
          <w:kern w:val="36"/>
          <w:sz w:val="33"/>
          <w:szCs w:val="33"/>
          <w:lang w:eastAsia="en-GB"/>
        </w:rPr>
      </w:pPr>
    </w:p>
    <w:p w:rsidR="003C31EB" w:rsidRDefault="003C31EB" w:rsidP="00C8747B">
      <w:pPr>
        <w:spacing w:after="0" w:line="240" w:lineRule="auto"/>
        <w:textAlignment w:val="center"/>
        <w:outlineLvl w:val="0"/>
        <w:rPr>
          <w:rFonts w:ascii="Times New Roman" w:eastAsia="Times New Roman" w:hAnsi="Times New Roman" w:cs="Times New Roman"/>
          <w:b/>
          <w:bCs/>
          <w:caps/>
          <w:kern w:val="36"/>
          <w:sz w:val="33"/>
          <w:szCs w:val="33"/>
          <w:lang w:eastAsia="en-GB"/>
        </w:rPr>
      </w:pPr>
    </w:p>
    <w:p w:rsidR="003C31EB" w:rsidRPr="003C31EB" w:rsidRDefault="003C31EB" w:rsidP="003C31EB">
      <w:pPr>
        <w:shd w:val="clear" w:color="auto" w:fill="92D050"/>
        <w:spacing w:after="0" w:line="240" w:lineRule="auto"/>
        <w:jc w:val="center"/>
        <w:textAlignment w:val="center"/>
        <w:outlineLvl w:val="0"/>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8747B">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HOW TO CLEAN YOUR BIKE IN 3 EASY STEPS</w:t>
      </w:r>
    </w:p>
    <w:p w:rsidR="00C8747B" w:rsidRPr="00C8747B" w:rsidRDefault="00C8747B" w:rsidP="00C8747B">
      <w:pPr>
        <w:spacing w:after="0" w:line="240" w:lineRule="auto"/>
        <w:rPr>
          <w:rFonts w:ascii="Times New Roman" w:eastAsia="Times New Roman" w:hAnsi="Times New Roman" w:cs="Times New Roman"/>
          <w:sz w:val="24"/>
          <w:szCs w:val="24"/>
          <w:lang w:eastAsia="en-GB"/>
        </w:rPr>
      </w:pPr>
      <w:r w:rsidRPr="00C8747B">
        <w:rPr>
          <w:rFonts w:ascii="Times New Roman" w:eastAsia="Times New Roman" w:hAnsi="Times New Roman" w:cs="Times New Roman"/>
          <w:noProof/>
          <w:sz w:val="24"/>
          <w:szCs w:val="24"/>
          <w:lang w:eastAsia="en-GB"/>
        </w:rPr>
        <w:drawing>
          <wp:inline distT="0" distB="0" distL="0" distR="0" wp14:anchorId="58058DB2" wp14:editId="6819BCBB">
            <wp:extent cx="5734050" cy="2374900"/>
            <wp:effectExtent l="0" t="0" r="0" b="6350"/>
            <wp:docPr id="4" name="Picture 4" descr="How to Clean Your Bike in 3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Clean Your Bike in 3 Easy St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9905" cy="2377325"/>
                    </a:xfrm>
                    <a:prstGeom prst="rect">
                      <a:avLst/>
                    </a:prstGeom>
                    <a:noFill/>
                    <a:ln>
                      <a:noFill/>
                    </a:ln>
                  </pic:spPr>
                </pic:pic>
              </a:graphicData>
            </a:graphic>
          </wp:inline>
        </w:drawing>
      </w:r>
    </w:p>
    <w:p w:rsidR="003C31EB" w:rsidRDefault="003C31EB" w:rsidP="003C31EB">
      <w:pPr>
        <w:shd w:val="clear" w:color="auto" w:fill="FFFFFF"/>
        <w:spacing w:after="0" w:line="240" w:lineRule="auto"/>
        <w:jc w:val="both"/>
        <w:rPr>
          <w:rFonts w:ascii="Times New Roman" w:eastAsia="Times New Roman" w:hAnsi="Times New Roman" w:cs="Times New Roman"/>
          <w:color w:val="000000"/>
          <w:sz w:val="23"/>
          <w:szCs w:val="23"/>
          <w:lang w:eastAsia="en-GB"/>
        </w:rPr>
      </w:pPr>
    </w:p>
    <w:p w:rsidR="003C31EB" w:rsidRDefault="00C8747B" w:rsidP="002C40C8">
      <w:pPr>
        <w:shd w:val="clear" w:color="auto" w:fill="FFFFFF"/>
        <w:spacing w:after="0" w:line="360" w:lineRule="auto"/>
        <w:jc w:val="both"/>
        <w:rPr>
          <w:rFonts w:ascii="Times New Roman" w:eastAsia="Times New Roman" w:hAnsi="Times New Roman" w:cs="Times New Roman"/>
          <w:color w:val="000000"/>
          <w:sz w:val="23"/>
          <w:szCs w:val="23"/>
          <w:lang w:eastAsia="en-GB"/>
        </w:rPr>
      </w:pPr>
      <w:r w:rsidRPr="00C8747B">
        <w:rPr>
          <w:rFonts w:ascii="Times New Roman" w:eastAsia="Times New Roman" w:hAnsi="Times New Roman" w:cs="Times New Roman"/>
          <w:color w:val="000000"/>
          <w:sz w:val="23"/>
          <w:szCs w:val="23"/>
          <w:lang w:eastAsia="en-GB"/>
        </w:rPr>
        <w:t xml:space="preserve">We like to keep things simple at </w:t>
      </w:r>
      <w:proofErr w:type="spellStart"/>
      <w:r w:rsidRPr="00C8747B">
        <w:rPr>
          <w:rFonts w:ascii="Times New Roman" w:eastAsia="Times New Roman" w:hAnsi="Times New Roman" w:cs="Times New Roman"/>
          <w:color w:val="000000"/>
          <w:sz w:val="23"/>
          <w:szCs w:val="23"/>
          <w:lang w:eastAsia="en-GB"/>
        </w:rPr>
        <w:t>Muc</w:t>
      </w:r>
      <w:proofErr w:type="spellEnd"/>
      <w:r w:rsidRPr="00C8747B">
        <w:rPr>
          <w:rFonts w:ascii="Times New Roman" w:eastAsia="Times New Roman" w:hAnsi="Times New Roman" w:cs="Times New Roman"/>
          <w:color w:val="000000"/>
          <w:sz w:val="23"/>
          <w:szCs w:val="23"/>
          <w:lang w:eastAsia="en-GB"/>
        </w:rPr>
        <w:t>-Off, which is why we developed our three-step process for complete bicycle care and maintenance – Clean, Protect, Lube. This makes it really easy to know which kind of kit you need to keep your bike well-looked after.</w:t>
      </w:r>
    </w:p>
    <w:p w:rsidR="003C31EB" w:rsidRDefault="003C31EB" w:rsidP="003C31EB">
      <w:pPr>
        <w:shd w:val="clear" w:color="auto" w:fill="FFFFFF"/>
        <w:spacing w:after="0" w:line="240" w:lineRule="auto"/>
        <w:jc w:val="both"/>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 xml:space="preserve">                                    </w:t>
      </w:r>
    </w:p>
    <w:p w:rsidR="00C8747B" w:rsidRDefault="00C8747B" w:rsidP="003C31EB">
      <w:pPr>
        <w:shd w:val="clear" w:color="auto" w:fill="FFFFFF"/>
        <w:spacing w:after="0" w:line="240" w:lineRule="auto"/>
        <w:jc w:val="both"/>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8747B">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HOW TO CLEAN YOUR BIKE</w:t>
      </w:r>
    </w:p>
    <w:p w:rsidR="00C8747B" w:rsidRPr="00C8747B" w:rsidRDefault="00C8747B" w:rsidP="00C8747B">
      <w:pPr>
        <w:shd w:val="clear" w:color="auto" w:fill="FFFFFF"/>
        <w:spacing w:after="225" w:line="360" w:lineRule="atLeast"/>
        <w:rPr>
          <w:rFonts w:ascii="Times New Roman" w:eastAsia="Times New Roman" w:hAnsi="Times New Roman" w:cs="Times New Roman"/>
          <w:color w:val="000000"/>
          <w:sz w:val="23"/>
          <w:szCs w:val="23"/>
          <w:lang w:eastAsia="en-GB"/>
        </w:rPr>
      </w:pPr>
      <w:r w:rsidRPr="00C8747B">
        <w:rPr>
          <w:rFonts w:ascii="Times New Roman" w:eastAsia="Times New Roman" w:hAnsi="Times New Roman" w:cs="Times New Roman"/>
          <w:noProof/>
          <w:color w:val="000000"/>
          <w:sz w:val="23"/>
          <w:szCs w:val="23"/>
          <w:lang w:eastAsia="en-GB"/>
        </w:rPr>
        <w:drawing>
          <wp:inline distT="0" distB="0" distL="0" distR="0" wp14:anchorId="78734178" wp14:editId="78A38FE0">
            <wp:extent cx="5803900" cy="2940050"/>
            <wp:effectExtent l="0" t="0" r="6350" b="0"/>
            <wp:docPr id="3" name="Picture 3" descr="How To Clean Your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Clean Your Bik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4572" cy="2940390"/>
                    </a:xfrm>
                    <a:prstGeom prst="rect">
                      <a:avLst/>
                    </a:prstGeom>
                    <a:noFill/>
                    <a:ln>
                      <a:noFill/>
                    </a:ln>
                  </pic:spPr>
                </pic:pic>
              </a:graphicData>
            </a:graphic>
          </wp:inline>
        </w:drawing>
      </w:r>
    </w:p>
    <w:p w:rsidR="00C8747B" w:rsidRPr="00C8747B" w:rsidRDefault="00C8747B" w:rsidP="003C31EB">
      <w:pPr>
        <w:shd w:val="clear" w:color="auto" w:fill="FFFFFF"/>
        <w:spacing w:after="0" w:line="360" w:lineRule="atLeast"/>
        <w:jc w:val="both"/>
        <w:rPr>
          <w:rFonts w:ascii="Times New Roman" w:eastAsia="Times New Roman" w:hAnsi="Times New Roman" w:cs="Times New Roman"/>
          <w:color w:val="000000"/>
          <w:sz w:val="23"/>
          <w:szCs w:val="23"/>
          <w:lang w:eastAsia="en-GB"/>
        </w:rPr>
      </w:pPr>
      <w:r w:rsidRPr="00C8747B">
        <w:rPr>
          <w:rFonts w:ascii="Times New Roman" w:eastAsia="Times New Roman" w:hAnsi="Times New Roman" w:cs="Times New Roman"/>
          <w:color w:val="000000"/>
          <w:sz w:val="23"/>
          <w:szCs w:val="23"/>
          <w:lang w:eastAsia="en-GB"/>
        </w:rPr>
        <w:lastRenderedPageBreak/>
        <w:t>The cornerstone of any decent cleaning kit is a powerful, all-purpose bike-specific cleaner, such as our pink Nano Tech Bike Cleaner. You want to couple this with a drivetrain specific cleaner or degreaser. And make sure it’s all biodegradable – we all want to look after the environment!</w:t>
      </w:r>
    </w:p>
    <w:p w:rsidR="00C8747B" w:rsidRPr="00C8747B" w:rsidRDefault="00C8747B" w:rsidP="002C40C8">
      <w:pPr>
        <w:shd w:val="clear" w:color="auto" w:fill="FFFFFF"/>
        <w:spacing w:before="480" w:after="0" w:line="240" w:lineRule="auto"/>
        <w:outlineLvl w:val="1"/>
        <w:rPr>
          <w:rFonts w:ascii="Times New Roman" w:eastAsia="Times New Roman" w:hAnsi="Times New Roman" w:cs="Times New Roman"/>
          <w:b/>
          <w:bCs/>
          <w:color w:val="000000"/>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8747B">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HOW TO PROTECT YOUR BIKE</w:t>
      </w:r>
    </w:p>
    <w:p w:rsidR="00C8747B" w:rsidRPr="00C8747B" w:rsidRDefault="00C8747B" w:rsidP="00C8747B">
      <w:pPr>
        <w:shd w:val="clear" w:color="auto" w:fill="FFFFFF"/>
        <w:spacing w:after="225" w:line="360" w:lineRule="atLeast"/>
        <w:rPr>
          <w:rFonts w:ascii="Times New Roman" w:eastAsia="Times New Roman" w:hAnsi="Times New Roman" w:cs="Times New Roman"/>
          <w:color w:val="000000"/>
          <w:sz w:val="23"/>
          <w:szCs w:val="23"/>
          <w:lang w:eastAsia="en-GB"/>
        </w:rPr>
      </w:pPr>
      <w:r w:rsidRPr="00C8747B">
        <w:rPr>
          <w:rFonts w:ascii="Times New Roman" w:eastAsia="Times New Roman" w:hAnsi="Times New Roman" w:cs="Times New Roman"/>
          <w:noProof/>
          <w:color w:val="000000"/>
          <w:sz w:val="23"/>
          <w:szCs w:val="23"/>
          <w:lang w:eastAsia="en-GB"/>
        </w:rPr>
        <w:drawing>
          <wp:inline distT="0" distB="0" distL="0" distR="0" wp14:anchorId="6596299E" wp14:editId="4CC76D5C">
            <wp:extent cx="5803900" cy="3384550"/>
            <wp:effectExtent l="0" t="0" r="6350" b="6350"/>
            <wp:docPr id="2" name="Picture 2" descr="How To Protect Your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Protect Your Bik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4798" cy="3385074"/>
                    </a:xfrm>
                    <a:prstGeom prst="rect">
                      <a:avLst/>
                    </a:prstGeom>
                    <a:noFill/>
                    <a:ln>
                      <a:noFill/>
                    </a:ln>
                  </pic:spPr>
                </pic:pic>
              </a:graphicData>
            </a:graphic>
          </wp:inline>
        </w:drawing>
      </w:r>
    </w:p>
    <w:p w:rsidR="00C958E6" w:rsidRDefault="00C8747B" w:rsidP="002C40C8">
      <w:pPr>
        <w:shd w:val="clear" w:color="auto" w:fill="FFFFFF"/>
        <w:spacing w:after="225" w:line="360" w:lineRule="atLeast"/>
        <w:jc w:val="both"/>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8747B">
        <w:rPr>
          <w:rFonts w:ascii="Times New Roman" w:eastAsia="Times New Roman" w:hAnsi="Times New Roman" w:cs="Times New Roman"/>
          <w:color w:val="000000"/>
          <w:sz w:val="23"/>
          <w:szCs w:val="23"/>
          <w:lang w:eastAsia="en-GB"/>
        </w:rPr>
        <w:t>Once your bike is clean and dry, you’ll want to protect it for the next time you hit the trail. A coat of our Bike Protect or MO-94 makes it harder for dirt to adhere to the frame in the future, plus leaves a beautiful shine.</w:t>
      </w:r>
    </w:p>
    <w:p w:rsidR="00C8747B" w:rsidRPr="00C8747B" w:rsidRDefault="00C8747B" w:rsidP="002C40C8">
      <w:pPr>
        <w:shd w:val="clear" w:color="auto" w:fill="FFFFFF"/>
        <w:spacing w:before="480" w:after="120" w:line="240" w:lineRule="auto"/>
        <w:outlineLvl w:val="1"/>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r w:rsidRPr="00C8747B">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HOW TO LUBE YOUR BIKE</w:t>
      </w:r>
    </w:p>
    <w:p w:rsidR="00C8747B" w:rsidRPr="00C8747B" w:rsidRDefault="00C8747B" w:rsidP="00C8747B">
      <w:pPr>
        <w:shd w:val="clear" w:color="auto" w:fill="FFFFFF"/>
        <w:spacing w:after="225" w:line="360" w:lineRule="atLeast"/>
        <w:rPr>
          <w:rFonts w:ascii="Times New Roman" w:eastAsia="Times New Roman" w:hAnsi="Times New Roman" w:cs="Times New Roman"/>
          <w:color w:val="000000"/>
          <w:sz w:val="23"/>
          <w:szCs w:val="23"/>
          <w:lang w:eastAsia="en-GB"/>
        </w:rPr>
      </w:pPr>
      <w:r w:rsidRPr="00C8747B">
        <w:rPr>
          <w:rFonts w:ascii="Times New Roman" w:eastAsia="Times New Roman" w:hAnsi="Times New Roman" w:cs="Times New Roman"/>
          <w:noProof/>
          <w:color w:val="000000"/>
          <w:sz w:val="23"/>
          <w:szCs w:val="23"/>
          <w:lang w:eastAsia="en-GB"/>
        </w:rPr>
        <w:drawing>
          <wp:inline distT="0" distB="0" distL="0" distR="0" wp14:anchorId="19BB4FE5" wp14:editId="41F4C621">
            <wp:extent cx="5734050" cy="3281660"/>
            <wp:effectExtent l="0" t="0" r="0" b="0"/>
            <wp:docPr id="1" name="Picture 1" descr="How To Lube Your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Lube Your Bik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6304" cy="3282950"/>
                    </a:xfrm>
                    <a:prstGeom prst="rect">
                      <a:avLst/>
                    </a:prstGeom>
                    <a:noFill/>
                    <a:ln>
                      <a:noFill/>
                    </a:ln>
                  </pic:spPr>
                </pic:pic>
              </a:graphicData>
            </a:graphic>
          </wp:inline>
        </w:drawing>
      </w:r>
    </w:p>
    <w:p w:rsidR="00C8747B" w:rsidRPr="00C8747B" w:rsidRDefault="00C8747B" w:rsidP="00C8747B">
      <w:pPr>
        <w:shd w:val="clear" w:color="auto" w:fill="FFFFFF"/>
        <w:spacing w:after="225" w:line="360" w:lineRule="atLeast"/>
        <w:jc w:val="both"/>
        <w:rPr>
          <w:rFonts w:ascii="Times New Roman" w:eastAsia="Times New Roman" w:hAnsi="Times New Roman" w:cs="Times New Roman"/>
          <w:color w:val="000000"/>
          <w:sz w:val="23"/>
          <w:szCs w:val="23"/>
          <w:lang w:eastAsia="en-GB"/>
        </w:rPr>
      </w:pPr>
      <w:r w:rsidRPr="00C8747B">
        <w:rPr>
          <w:rFonts w:ascii="Times New Roman" w:eastAsia="Times New Roman" w:hAnsi="Times New Roman" w:cs="Times New Roman"/>
          <w:color w:val="000000"/>
          <w:sz w:val="23"/>
          <w:szCs w:val="23"/>
          <w:lang w:eastAsia="en-GB"/>
        </w:rPr>
        <w:lastRenderedPageBreak/>
        <w:t>Finally, you need a lube. The conditions you’re riding in will determine which one you need. If you’re riding in wet weather, check out our C3 Ceramic Wet Lube which has waterproof qualities. If dry and dusty is more your thing, you can’t go wrong with our C3 Ceramic Dry Lube.</w:t>
      </w:r>
    </w:p>
    <w:p w:rsidR="00C8747B" w:rsidRPr="00C8747B" w:rsidRDefault="000F1F23" w:rsidP="00C8747B">
      <w:pPr>
        <w:shd w:val="clear" w:color="auto" w:fill="FFFFFF"/>
        <w:spacing w:after="225" w:line="360" w:lineRule="atLeast"/>
        <w:jc w:val="both"/>
        <w:rPr>
          <w:rFonts w:ascii="Times New Roman" w:eastAsia="Times New Roman" w:hAnsi="Times New Roman" w:cs="Times New Roman"/>
          <w:color w:val="000000"/>
          <w:sz w:val="23"/>
          <w:szCs w:val="23"/>
          <w:lang w:eastAsia="en-GB"/>
        </w:rPr>
      </w:pPr>
      <w:hyperlink r:id="rId12" w:history="1">
        <w:r w:rsidR="00C8747B" w:rsidRPr="00C8747B">
          <w:rPr>
            <w:rStyle w:val="Hyperlink"/>
            <w:rFonts w:ascii="Times New Roman" w:eastAsia="Times New Roman" w:hAnsi="Times New Roman" w:cs="Times New Roman"/>
            <w:sz w:val="23"/>
            <w:szCs w:val="23"/>
            <w:lang w:eastAsia="en-GB"/>
          </w:rPr>
          <w:t>https://muc-off.com/blogs/articles/how-to-clean-your-bike</w:t>
        </w:r>
      </w:hyperlink>
    </w:p>
    <w:p w:rsidR="00C8747B" w:rsidRPr="00C8747B" w:rsidRDefault="00C8747B" w:rsidP="00C8747B">
      <w:pPr>
        <w:shd w:val="clear" w:color="auto" w:fill="FFFFFF"/>
        <w:spacing w:after="225" w:line="360" w:lineRule="atLeast"/>
        <w:jc w:val="both"/>
        <w:rPr>
          <w:rFonts w:ascii="Times New Roman" w:eastAsia="Times New Roman" w:hAnsi="Times New Roman" w:cs="Times New Roman"/>
          <w:color w:val="000000"/>
          <w:sz w:val="23"/>
          <w:szCs w:val="23"/>
          <w:lang w:eastAsia="en-GB"/>
        </w:rPr>
      </w:pPr>
    </w:p>
    <w:p w:rsidR="008E746A" w:rsidRPr="00C8747B" w:rsidRDefault="008E746A" w:rsidP="00C8747B">
      <w:pPr>
        <w:rPr>
          <w:rFonts w:ascii="Times New Roman" w:hAnsi="Times New Roman" w:cs="Times New Roman"/>
        </w:rPr>
      </w:pPr>
    </w:p>
    <w:sectPr w:rsidR="008E746A" w:rsidRPr="00C8747B" w:rsidSect="00A47A24">
      <w:headerReference w:type="default" r:id="rId13"/>
      <w:pgSz w:w="11906" w:h="16838"/>
      <w:pgMar w:top="709" w:right="1440" w:bottom="567"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F23" w:rsidRDefault="000F1F23" w:rsidP="003C31EB">
      <w:pPr>
        <w:spacing w:after="0" w:line="240" w:lineRule="auto"/>
      </w:pPr>
      <w:r>
        <w:separator/>
      </w:r>
    </w:p>
  </w:endnote>
  <w:endnote w:type="continuationSeparator" w:id="0">
    <w:p w:rsidR="000F1F23" w:rsidRDefault="000F1F23" w:rsidP="003C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F23" w:rsidRDefault="000F1F23" w:rsidP="003C31EB">
      <w:pPr>
        <w:spacing w:after="0" w:line="240" w:lineRule="auto"/>
      </w:pPr>
      <w:r>
        <w:separator/>
      </w:r>
    </w:p>
  </w:footnote>
  <w:footnote w:type="continuationSeparator" w:id="0">
    <w:p w:rsidR="000F1F23" w:rsidRDefault="000F1F23" w:rsidP="003C3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24" w:rsidRDefault="00A47A24" w:rsidP="00A47A2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47B"/>
    <w:rsid w:val="000F1F23"/>
    <w:rsid w:val="00114196"/>
    <w:rsid w:val="002812A7"/>
    <w:rsid w:val="002C40C8"/>
    <w:rsid w:val="003C31EB"/>
    <w:rsid w:val="005B29EB"/>
    <w:rsid w:val="006942DB"/>
    <w:rsid w:val="008E746A"/>
    <w:rsid w:val="00A47A24"/>
    <w:rsid w:val="00C8747B"/>
    <w:rsid w:val="00C95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4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74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47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747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874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87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47B"/>
    <w:rPr>
      <w:rFonts w:ascii="Tahoma" w:hAnsi="Tahoma" w:cs="Tahoma"/>
      <w:sz w:val="16"/>
      <w:szCs w:val="16"/>
    </w:rPr>
  </w:style>
  <w:style w:type="character" w:styleId="Hyperlink">
    <w:name w:val="Hyperlink"/>
    <w:basedOn w:val="DefaultParagraphFont"/>
    <w:uiPriority w:val="99"/>
    <w:unhideWhenUsed/>
    <w:rsid w:val="00C8747B"/>
    <w:rPr>
      <w:color w:val="0000FF" w:themeColor="hyperlink"/>
      <w:u w:val="single"/>
    </w:rPr>
  </w:style>
  <w:style w:type="paragraph" w:styleId="Header">
    <w:name w:val="header"/>
    <w:basedOn w:val="Normal"/>
    <w:link w:val="HeaderChar"/>
    <w:uiPriority w:val="99"/>
    <w:unhideWhenUsed/>
    <w:rsid w:val="003C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1EB"/>
  </w:style>
  <w:style w:type="paragraph" w:styleId="Footer">
    <w:name w:val="footer"/>
    <w:basedOn w:val="Normal"/>
    <w:link w:val="FooterChar"/>
    <w:uiPriority w:val="99"/>
    <w:unhideWhenUsed/>
    <w:rsid w:val="003C3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4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74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47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747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874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87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47B"/>
    <w:rPr>
      <w:rFonts w:ascii="Tahoma" w:hAnsi="Tahoma" w:cs="Tahoma"/>
      <w:sz w:val="16"/>
      <w:szCs w:val="16"/>
    </w:rPr>
  </w:style>
  <w:style w:type="character" w:styleId="Hyperlink">
    <w:name w:val="Hyperlink"/>
    <w:basedOn w:val="DefaultParagraphFont"/>
    <w:uiPriority w:val="99"/>
    <w:unhideWhenUsed/>
    <w:rsid w:val="00C8747B"/>
    <w:rPr>
      <w:color w:val="0000FF" w:themeColor="hyperlink"/>
      <w:u w:val="single"/>
    </w:rPr>
  </w:style>
  <w:style w:type="paragraph" w:styleId="Header">
    <w:name w:val="header"/>
    <w:basedOn w:val="Normal"/>
    <w:link w:val="HeaderChar"/>
    <w:uiPriority w:val="99"/>
    <w:unhideWhenUsed/>
    <w:rsid w:val="003C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1EB"/>
  </w:style>
  <w:style w:type="paragraph" w:styleId="Footer">
    <w:name w:val="footer"/>
    <w:basedOn w:val="Normal"/>
    <w:link w:val="FooterChar"/>
    <w:uiPriority w:val="99"/>
    <w:unhideWhenUsed/>
    <w:rsid w:val="003C3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95373">
      <w:bodyDiv w:val="1"/>
      <w:marLeft w:val="0"/>
      <w:marRight w:val="0"/>
      <w:marTop w:val="0"/>
      <w:marBottom w:val="0"/>
      <w:divBdr>
        <w:top w:val="none" w:sz="0" w:space="0" w:color="auto"/>
        <w:left w:val="none" w:sz="0" w:space="0" w:color="auto"/>
        <w:bottom w:val="none" w:sz="0" w:space="0" w:color="auto"/>
        <w:right w:val="none" w:sz="0" w:space="0" w:color="auto"/>
      </w:divBdr>
      <w:divsChild>
        <w:div w:id="1611815082">
          <w:marLeft w:val="0"/>
          <w:marRight w:val="0"/>
          <w:marTop w:val="0"/>
          <w:marBottom w:val="0"/>
          <w:divBdr>
            <w:top w:val="none" w:sz="0" w:space="0" w:color="auto"/>
            <w:left w:val="none" w:sz="0" w:space="0" w:color="auto"/>
            <w:bottom w:val="none" w:sz="0" w:space="0" w:color="auto"/>
            <w:right w:val="none" w:sz="0" w:space="0" w:color="auto"/>
          </w:divBdr>
        </w:div>
        <w:div w:id="35134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uc-off.com/blogs/articles/how-to-clean-your-bik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2019-03-11T16:35:00Z</dcterms:created>
  <dcterms:modified xsi:type="dcterms:W3CDTF">2019-07-11T13:20:00Z</dcterms:modified>
</cp:coreProperties>
</file>