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BD" w:rsidRDefault="005067BD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34"/>
          <w:szCs w:val="20"/>
          <w:u w:val="single"/>
          <w:lang w:eastAsia="en-GB"/>
        </w:rPr>
      </w:pPr>
      <w:r w:rsidRPr="005067BD">
        <w:rPr>
          <w:rFonts w:ascii="Arial" w:eastAsia="Times New Roman" w:hAnsi="Arial" w:cs="Arial"/>
          <w:b/>
          <w:noProof/>
          <w:color w:val="1F497D" w:themeColor="text2"/>
          <w:sz w:val="34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E6B07" wp14:editId="2B5CC8C1">
                <wp:simplePos x="0" y="0"/>
                <wp:positionH relativeFrom="column">
                  <wp:posOffset>-100425</wp:posOffset>
                </wp:positionH>
                <wp:positionV relativeFrom="paragraph">
                  <wp:posOffset>-634267</wp:posOffset>
                </wp:positionV>
                <wp:extent cx="5665774" cy="1728375"/>
                <wp:effectExtent l="0" t="0" r="1143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5774" cy="172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7BD" w:rsidRDefault="005067BD" w:rsidP="005067BD">
                            <w:pPr>
                              <w:jc w:val="center"/>
                              <w:rPr>
                                <w:rFonts w:cs="Arial"/>
                                <w:b/>
                                <w:sz w:val="42"/>
                                <w:lang w:eastAsia="en-GB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7C24AC" wp14:editId="799791BE">
                                  <wp:extent cx="5175250" cy="857250"/>
                                  <wp:effectExtent l="0" t="0" r="635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5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46DC">
                              <w:rPr>
                                <w:rFonts w:cs="Arial"/>
                                <w:b/>
                                <w:sz w:val="42"/>
                                <w:lang w:eastAsia="en-GB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Low Carbon Communities Initiative</w:t>
                            </w:r>
                          </w:p>
                          <w:p w:rsidR="005067BD" w:rsidRPr="007346DC" w:rsidRDefault="005067BD" w:rsidP="005067B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46DC">
                              <w:rPr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etworking Key Services</w:t>
                            </w:r>
                            <w:r w:rsidRPr="007346DC">
                              <w:rPr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 NKS</w:t>
                            </w:r>
                          </w:p>
                          <w:p w:rsidR="005067BD" w:rsidRDefault="00506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-49.95pt;width:446.1pt;height:1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">
                <v:textbox>
                  <w:txbxContent>
                    <w:p w:rsidR="005067BD" w:rsidRDefault="005067BD" w:rsidP="005067BD">
                      <w:pPr>
                        <w:jc w:val="center"/>
                        <w:rPr>
                          <w:rFonts w:cs="Arial"/>
                          <w:b/>
                          <w:sz w:val="42"/>
                          <w:lang w:eastAsia="en-GB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7C24AC" wp14:editId="799791BE">
                            <wp:extent cx="5175250" cy="857250"/>
                            <wp:effectExtent l="0" t="0" r="635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52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46DC">
                        <w:rPr>
                          <w:rFonts w:cs="Arial"/>
                          <w:b/>
                          <w:sz w:val="42"/>
                          <w:lang w:eastAsia="en-GB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Low Carbon Communities Initiative</w:t>
                      </w:r>
                    </w:p>
                    <w:p w:rsidR="005067BD" w:rsidRPr="007346DC" w:rsidRDefault="005067BD" w:rsidP="005067BD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46DC">
                        <w:rPr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  <w:r>
                        <w:rPr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etworking Key Services</w:t>
                      </w:r>
                      <w:r w:rsidRPr="007346DC">
                        <w:rPr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 NKS</w:t>
                      </w:r>
                    </w:p>
                    <w:p w:rsidR="005067BD" w:rsidRDefault="005067BD"/>
                  </w:txbxContent>
                </v:textbox>
              </v:shape>
            </w:pict>
          </mc:Fallback>
        </mc:AlternateContent>
      </w:r>
    </w:p>
    <w:p w:rsidR="005067BD" w:rsidRDefault="005067BD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34"/>
          <w:szCs w:val="20"/>
          <w:u w:val="single"/>
          <w:lang w:eastAsia="en-GB"/>
        </w:rPr>
      </w:pPr>
    </w:p>
    <w:p w:rsidR="005067BD" w:rsidRDefault="005067BD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34"/>
          <w:szCs w:val="20"/>
          <w:u w:val="single"/>
          <w:lang w:eastAsia="en-GB"/>
        </w:rPr>
      </w:pPr>
    </w:p>
    <w:p w:rsidR="005067BD" w:rsidRDefault="005067BD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34"/>
          <w:szCs w:val="20"/>
          <w:u w:val="single"/>
          <w:lang w:eastAsia="en-GB"/>
        </w:rPr>
      </w:pPr>
    </w:p>
    <w:p w:rsidR="005067BD" w:rsidRPr="005067BD" w:rsidRDefault="005067BD" w:rsidP="005067BD">
      <w:pPr>
        <w:spacing w:line="240" w:lineRule="auto"/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067BD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For a quick guidance </w:t>
      </w:r>
    </w:p>
    <w:p w:rsidR="00A41AC1" w:rsidRPr="005067BD" w:rsidRDefault="006C43FE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u w:val="single"/>
          <w:lang w:eastAsia="en-GB"/>
        </w:rPr>
      </w:pPr>
      <w:r w:rsidRPr="005067BD">
        <w:rPr>
          <w:rFonts w:ascii="Arial" w:eastAsia="Times New Roman" w:hAnsi="Arial" w:cs="Arial"/>
          <w:b/>
          <w:color w:val="1F497D" w:themeColor="text2"/>
          <w:sz w:val="24"/>
          <w:szCs w:val="24"/>
          <w:u w:val="single"/>
          <w:lang w:eastAsia="en-GB"/>
        </w:rPr>
        <w:t xml:space="preserve">Important Websites to check for </w:t>
      </w:r>
      <w:r w:rsidR="00A41AC1" w:rsidRPr="005067BD">
        <w:rPr>
          <w:rFonts w:ascii="Arial" w:eastAsia="Times New Roman" w:hAnsi="Arial" w:cs="Arial"/>
          <w:b/>
          <w:color w:val="1F497D" w:themeColor="text2"/>
          <w:sz w:val="24"/>
          <w:szCs w:val="24"/>
          <w:u w:val="single"/>
          <w:lang w:eastAsia="en-GB"/>
        </w:rPr>
        <w:t xml:space="preserve">learning about how to do a </w:t>
      </w:r>
      <w:r w:rsidRPr="005067BD">
        <w:rPr>
          <w:rFonts w:ascii="Arial" w:eastAsia="Times New Roman" w:hAnsi="Arial" w:cs="Arial"/>
          <w:b/>
          <w:color w:val="1F497D" w:themeColor="text2"/>
          <w:sz w:val="24"/>
          <w:szCs w:val="24"/>
          <w:u w:val="single"/>
          <w:lang w:eastAsia="en-GB"/>
        </w:rPr>
        <w:t>home visit</w:t>
      </w:r>
    </w:p>
    <w:p w:rsidR="006C43FE" w:rsidRDefault="006C43FE" w:rsidP="006C43FE">
      <w:pPr>
        <w:spacing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</w:p>
    <w:p w:rsidR="006C43FE" w:rsidRPr="00A41AC1" w:rsidRDefault="006C43FE" w:rsidP="00A41AC1">
      <w:pPr>
        <w:pStyle w:val="ListParagraph"/>
        <w:numPr>
          <w:ilvl w:val="0"/>
          <w:numId w:val="2"/>
        </w:numPr>
        <w:spacing w:line="240" w:lineRule="auto"/>
        <w:rPr>
          <w:b/>
          <w:bCs/>
          <w:u w:val="single"/>
        </w:rPr>
      </w:pPr>
      <w:r w:rsidRPr="00A41AC1">
        <w:rPr>
          <w:b/>
          <w:bCs/>
          <w:u w:val="single"/>
        </w:rPr>
        <w:t>Smart Energy GB:</w:t>
      </w:r>
    </w:p>
    <w:p w:rsidR="006C43FE" w:rsidRPr="006C43FE" w:rsidRDefault="007D54E9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hyperlink r:id="rId9" w:tgtFrame="_blank" w:history="1">
        <w:r w:rsidR="006C43FE" w:rsidRPr="006C43FE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en-GB"/>
          </w:rPr>
          <w:t>https://www.smartenergygb.org/en</w:t>
        </w:r>
      </w:hyperlink>
      <w:r w:rsidR="006C43FE"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</w:p>
    <w:p w:rsidR="006C43FE" w:rsidRPr="00A41AC1" w:rsidRDefault="006C43FE" w:rsidP="006C43FE">
      <w:pPr>
        <w:spacing w:line="240" w:lineRule="auto"/>
        <w:rPr>
          <w:b/>
          <w:bCs/>
          <w:u w:val="single"/>
        </w:rPr>
      </w:pPr>
      <w:r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 </w:t>
      </w:r>
    </w:p>
    <w:p w:rsidR="006C43FE" w:rsidRPr="00A41AC1" w:rsidRDefault="006C43FE" w:rsidP="00A41AC1">
      <w:pPr>
        <w:pStyle w:val="ListParagraph"/>
        <w:numPr>
          <w:ilvl w:val="0"/>
          <w:numId w:val="2"/>
        </w:numPr>
        <w:spacing w:line="240" w:lineRule="auto"/>
        <w:rPr>
          <w:b/>
          <w:bCs/>
          <w:u w:val="single"/>
        </w:rPr>
      </w:pPr>
      <w:r w:rsidRPr="00A41AC1">
        <w:rPr>
          <w:b/>
          <w:bCs/>
          <w:u w:val="single"/>
        </w:rPr>
        <w:t>Scottish EPC Register:</w:t>
      </w:r>
    </w:p>
    <w:p w:rsidR="006C43FE" w:rsidRPr="006C43FE" w:rsidRDefault="007D54E9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hyperlink r:id="rId10" w:tgtFrame="_blank" w:history="1">
        <w:r w:rsidR="006C43FE" w:rsidRPr="006C43FE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en-GB"/>
          </w:rPr>
          <w:t>https://www.scottishepcregister.org.uk/</w:t>
        </w:r>
      </w:hyperlink>
      <w:r w:rsidR="006C43FE"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</w:p>
    <w:p w:rsidR="006C43FE" w:rsidRPr="006C43FE" w:rsidRDefault="006C43FE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r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 </w:t>
      </w:r>
    </w:p>
    <w:p w:rsidR="006C43FE" w:rsidRPr="00A41AC1" w:rsidRDefault="006C43FE" w:rsidP="00A41AC1">
      <w:pPr>
        <w:pStyle w:val="ListParagraph"/>
        <w:numPr>
          <w:ilvl w:val="0"/>
          <w:numId w:val="2"/>
        </w:numPr>
        <w:spacing w:line="240" w:lineRule="auto"/>
        <w:rPr>
          <w:b/>
          <w:bCs/>
          <w:u w:val="single"/>
        </w:rPr>
      </w:pPr>
      <w:r w:rsidRPr="00A41AC1">
        <w:rPr>
          <w:b/>
          <w:bCs/>
          <w:u w:val="single"/>
        </w:rPr>
        <w:t>Benefits Calculators:</w:t>
      </w:r>
    </w:p>
    <w:p w:rsidR="006C43FE" w:rsidRPr="006C43FE" w:rsidRDefault="007D54E9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hyperlink r:id="rId11" w:tgtFrame="_blank" w:history="1">
        <w:r w:rsidR="006C43FE" w:rsidRPr="006C43FE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en-GB"/>
          </w:rPr>
          <w:t>https://www.gov.uk/benefits-calculators</w:t>
        </w:r>
      </w:hyperlink>
      <w:r w:rsidR="006C43FE"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</w:p>
    <w:p w:rsidR="006C43FE" w:rsidRPr="00A41AC1" w:rsidRDefault="006C43FE" w:rsidP="006C43FE">
      <w:pPr>
        <w:spacing w:line="240" w:lineRule="auto"/>
        <w:rPr>
          <w:b/>
          <w:bCs/>
          <w:u w:val="single"/>
        </w:rPr>
      </w:pPr>
      <w:r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 </w:t>
      </w:r>
    </w:p>
    <w:p w:rsidR="006C43FE" w:rsidRPr="00A41AC1" w:rsidRDefault="006C43FE" w:rsidP="00A41AC1">
      <w:pPr>
        <w:pStyle w:val="ListParagraph"/>
        <w:numPr>
          <w:ilvl w:val="0"/>
          <w:numId w:val="2"/>
        </w:num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r w:rsidRPr="00A41AC1">
        <w:rPr>
          <w:b/>
          <w:bCs/>
          <w:u w:val="single"/>
        </w:rPr>
        <w:t>Warm Home Discount Scheme – Energy Suppliers:</w:t>
      </w:r>
    </w:p>
    <w:p w:rsidR="006C43FE" w:rsidRPr="006C43FE" w:rsidRDefault="007D54E9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hyperlink r:id="rId12" w:tgtFrame="_blank" w:history="1">
        <w:r w:rsidR="006C43FE" w:rsidRPr="006C43FE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en-GB"/>
          </w:rPr>
          <w:t>https://www.gov.uk/the-warm-home-discount-scheme/energy-suppliers</w:t>
        </w:r>
      </w:hyperlink>
    </w:p>
    <w:p w:rsidR="006C43FE" w:rsidRPr="006C43FE" w:rsidRDefault="006C43FE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r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 </w:t>
      </w:r>
    </w:p>
    <w:p w:rsidR="006C43FE" w:rsidRPr="00A41AC1" w:rsidRDefault="006C43FE" w:rsidP="00A41AC1">
      <w:pPr>
        <w:pStyle w:val="ListParagraph"/>
        <w:numPr>
          <w:ilvl w:val="0"/>
          <w:numId w:val="2"/>
        </w:numPr>
        <w:spacing w:line="240" w:lineRule="auto"/>
        <w:rPr>
          <w:b/>
          <w:bCs/>
          <w:u w:val="single"/>
        </w:rPr>
      </w:pPr>
      <w:r w:rsidRPr="00A41AC1">
        <w:rPr>
          <w:b/>
          <w:bCs/>
          <w:u w:val="single"/>
        </w:rPr>
        <w:t>Citizens Advice – Your Energy Supply:</w:t>
      </w:r>
    </w:p>
    <w:p w:rsidR="006C43FE" w:rsidRPr="006C43FE" w:rsidRDefault="007D54E9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hyperlink r:id="rId13" w:tgtFrame="_blank" w:history="1">
        <w:r w:rsidR="006C43FE" w:rsidRPr="006C43FE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en-GB"/>
          </w:rPr>
          <w:t>https://www.citizensadvice.org.uk/consumer/energy/energy-supply/</w:t>
        </w:r>
      </w:hyperlink>
      <w:r w:rsidR="006C43FE"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</w:p>
    <w:p w:rsidR="006C43FE" w:rsidRPr="006C43FE" w:rsidRDefault="006C43FE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r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 </w:t>
      </w:r>
    </w:p>
    <w:p w:rsidR="006C43FE" w:rsidRPr="00A41AC1" w:rsidRDefault="006C43FE" w:rsidP="00A41AC1">
      <w:pPr>
        <w:pStyle w:val="ListParagraph"/>
        <w:numPr>
          <w:ilvl w:val="0"/>
          <w:numId w:val="2"/>
        </w:numPr>
        <w:spacing w:line="240" w:lineRule="auto"/>
        <w:rPr>
          <w:b/>
          <w:bCs/>
          <w:u w:val="single"/>
        </w:rPr>
      </w:pPr>
      <w:r w:rsidRPr="00A41AC1">
        <w:rPr>
          <w:b/>
          <w:bCs/>
          <w:u w:val="single"/>
        </w:rPr>
        <w:t>National Insulation Association:</w:t>
      </w:r>
    </w:p>
    <w:p w:rsidR="006C43FE" w:rsidRPr="006C43FE" w:rsidRDefault="007D54E9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hyperlink r:id="rId14" w:tgtFrame="_blank" w:history="1">
        <w:r w:rsidR="006C43FE" w:rsidRPr="006C43FE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en-GB"/>
          </w:rPr>
          <w:t>https://www.nia-uk.org/</w:t>
        </w:r>
      </w:hyperlink>
      <w:r w:rsidR="006C43FE"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</w:p>
    <w:p w:rsidR="006C43FE" w:rsidRPr="006C43FE" w:rsidRDefault="006C43FE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  <w:r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 </w:t>
      </w:r>
    </w:p>
    <w:p w:rsidR="006C43FE" w:rsidRPr="00A41AC1" w:rsidRDefault="006C43FE" w:rsidP="00A41AC1">
      <w:pPr>
        <w:pStyle w:val="ListParagraph"/>
        <w:numPr>
          <w:ilvl w:val="0"/>
          <w:numId w:val="2"/>
        </w:numPr>
        <w:spacing w:line="240" w:lineRule="auto"/>
        <w:rPr>
          <w:b/>
          <w:bCs/>
          <w:u w:val="single"/>
        </w:rPr>
      </w:pPr>
      <w:r w:rsidRPr="00A41AC1">
        <w:rPr>
          <w:b/>
          <w:bCs/>
          <w:u w:val="single"/>
        </w:rPr>
        <w:t>NICEIC:</w:t>
      </w:r>
    </w:p>
    <w:p w:rsidR="006C43FE" w:rsidRDefault="007D54E9" w:rsidP="006C43FE">
      <w:pPr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hyperlink r:id="rId15" w:tgtFrame="_blank" w:history="1">
        <w:r w:rsidR="006C43FE" w:rsidRPr="006C43FE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en-GB"/>
          </w:rPr>
          <w:t>http://www.niceic.com/</w:t>
        </w:r>
      </w:hyperlink>
      <w:r w:rsidR="006C43FE" w:rsidRPr="006C43FE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</w:p>
    <w:p w:rsidR="00A41AC1" w:rsidRDefault="00A41AC1" w:rsidP="006C43FE">
      <w:pPr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</w:p>
    <w:p w:rsidR="00A41AC1" w:rsidRDefault="00A41AC1" w:rsidP="006C43FE">
      <w:pPr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</w:p>
    <w:p w:rsidR="00A41AC1" w:rsidRDefault="00A41AC1" w:rsidP="006C43FE">
      <w:pPr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</w:p>
    <w:p w:rsidR="005067BD" w:rsidRDefault="005067BD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34"/>
          <w:szCs w:val="20"/>
          <w:u w:val="single"/>
          <w:lang w:eastAsia="en-GB"/>
        </w:rPr>
      </w:pPr>
    </w:p>
    <w:p w:rsidR="005067BD" w:rsidRDefault="005067BD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34"/>
          <w:szCs w:val="20"/>
          <w:u w:val="single"/>
          <w:lang w:eastAsia="en-GB"/>
        </w:rPr>
      </w:pPr>
      <w:bookmarkStart w:id="0" w:name="_GoBack"/>
      <w:bookmarkEnd w:id="0"/>
    </w:p>
    <w:p w:rsidR="005067BD" w:rsidRDefault="005067BD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u w:val="single"/>
          <w:lang w:eastAsia="en-GB"/>
        </w:rPr>
      </w:pPr>
    </w:p>
    <w:p w:rsidR="00A41AC1" w:rsidRPr="005067BD" w:rsidRDefault="00A41AC1" w:rsidP="00A41AC1">
      <w:pPr>
        <w:spacing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u w:val="single"/>
          <w:lang w:eastAsia="en-GB"/>
        </w:rPr>
      </w:pPr>
      <w:r w:rsidRPr="005067BD">
        <w:rPr>
          <w:rFonts w:ascii="Arial" w:eastAsia="Times New Roman" w:hAnsi="Arial" w:cs="Arial"/>
          <w:b/>
          <w:color w:val="1F497D" w:themeColor="text2"/>
          <w:sz w:val="24"/>
          <w:szCs w:val="24"/>
          <w:u w:val="single"/>
          <w:lang w:eastAsia="en-GB"/>
        </w:rPr>
        <w:t xml:space="preserve">Important Websites to check for learning about how save energy and advice videos </w:t>
      </w:r>
    </w:p>
    <w:p w:rsidR="00A41AC1" w:rsidRDefault="00A41AC1" w:rsidP="006C43FE">
      <w:pPr>
        <w:spacing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en-GB"/>
        </w:rPr>
      </w:pPr>
    </w:p>
    <w:p w:rsidR="00A41AC1" w:rsidRPr="00A41AC1" w:rsidRDefault="00A41AC1" w:rsidP="00A41AC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r w:rsidRPr="00A41AC1">
        <w:rPr>
          <w:b/>
          <w:bCs/>
          <w:u w:val="single"/>
        </w:rPr>
        <w:t xml:space="preserve">Home Energy Efficiency </w:t>
      </w:r>
      <w:r w:rsidRPr="00A41AC1">
        <w:br/>
      </w:r>
      <w:r w:rsidRPr="00A41AC1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Basic information and learning Videos</w:t>
      </w:r>
    </w:p>
    <w:p w:rsidR="001B4E43" w:rsidRPr="00A41AC1" w:rsidRDefault="007D54E9" w:rsidP="00A41AC1">
      <w:pPr>
        <w:numPr>
          <w:ilvl w:val="0"/>
          <w:numId w:val="1"/>
        </w:numPr>
      </w:pPr>
      <w:hyperlink r:id="rId16" w:history="1">
        <w:r w:rsidR="00A41AC1" w:rsidRPr="00A41AC1">
          <w:rPr>
            <w:rStyle w:val="Hyperlink"/>
          </w:rPr>
          <w:t>https://youtu.be/GNUmeXO5jvU</w:t>
        </w:r>
      </w:hyperlink>
    </w:p>
    <w:p w:rsidR="001B4E43" w:rsidRPr="00A41AC1" w:rsidRDefault="007D54E9" w:rsidP="00A41AC1">
      <w:pPr>
        <w:numPr>
          <w:ilvl w:val="0"/>
          <w:numId w:val="1"/>
        </w:numPr>
      </w:pPr>
      <w:hyperlink r:id="rId17" w:history="1">
        <w:r w:rsidR="00A41AC1" w:rsidRPr="00A41AC1">
          <w:rPr>
            <w:rStyle w:val="Hyperlink"/>
          </w:rPr>
          <w:t>https://youtu.be/dCOr50j-wjE</w:t>
        </w:r>
      </w:hyperlink>
    </w:p>
    <w:p w:rsidR="001B4E43" w:rsidRPr="00A41AC1" w:rsidRDefault="007D54E9" w:rsidP="00A41AC1">
      <w:pPr>
        <w:numPr>
          <w:ilvl w:val="0"/>
          <w:numId w:val="1"/>
        </w:numPr>
      </w:pPr>
      <w:hyperlink r:id="rId18" w:history="1">
        <w:r w:rsidR="00A41AC1" w:rsidRPr="00A41AC1">
          <w:rPr>
            <w:rStyle w:val="Hyperlink"/>
          </w:rPr>
          <w:t>https://www.youtube.com/watch?v=TdI98ciCf3c</w:t>
        </w:r>
      </w:hyperlink>
    </w:p>
    <w:p w:rsidR="00A41AC1" w:rsidRDefault="00A41AC1"/>
    <w:sectPr w:rsidR="00A41AC1" w:rsidSect="00A41AC1">
      <w:headerReference w:type="default" r:id="rId1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E9" w:rsidRDefault="007D54E9" w:rsidP="00316990">
      <w:pPr>
        <w:spacing w:after="0" w:line="240" w:lineRule="auto"/>
      </w:pPr>
      <w:r>
        <w:separator/>
      </w:r>
    </w:p>
  </w:endnote>
  <w:endnote w:type="continuationSeparator" w:id="0">
    <w:p w:rsidR="007D54E9" w:rsidRDefault="007D54E9" w:rsidP="0031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E9" w:rsidRDefault="007D54E9" w:rsidP="00316990">
      <w:pPr>
        <w:spacing w:after="0" w:line="240" w:lineRule="auto"/>
      </w:pPr>
      <w:r>
        <w:separator/>
      </w:r>
    </w:p>
  </w:footnote>
  <w:footnote w:type="continuationSeparator" w:id="0">
    <w:p w:rsidR="007D54E9" w:rsidRDefault="007D54E9" w:rsidP="0031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90" w:rsidRDefault="00316990">
    <w:pPr>
      <w:pStyle w:val="Header"/>
    </w:pPr>
    <w:r>
      <w:t xml:space="preserve">                                                        </w:t>
    </w:r>
  </w:p>
  <w:p w:rsidR="00316990" w:rsidRDefault="00316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6A2A"/>
    <w:multiLevelType w:val="hybridMultilevel"/>
    <w:tmpl w:val="856AD7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201F3"/>
    <w:multiLevelType w:val="hybridMultilevel"/>
    <w:tmpl w:val="DAF47DD8"/>
    <w:lvl w:ilvl="0" w:tplc="40EE36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7024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32DE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128F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4253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ECEB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2CE5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526C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F8B6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FE"/>
    <w:rsid w:val="000C1D78"/>
    <w:rsid w:val="001B4E43"/>
    <w:rsid w:val="00304AC6"/>
    <w:rsid w:val="00316990"/>
    <w:rsid w:val="005067BD"/>
    <w:rsid w:val="006C43FE"/>
    <w:rsid w:val="007D54E9"/>
    <w:rsid w:val="0099412D"/>
    <w:rsid w:val="00A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90"/>
  </w:style>
  <w:style w:type="paragraph" w:styleId="Footer">
    <w:name w:val="footer"/>
    <w:basedOn w:val="Normal"/>
    <w:link w:val="FooterChar"/>
    <w:uiPriority w:val="99"/>
    <w:unhideWhenUsed/>
    <w:rsid w:val="00316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90"/>
  </w:style>
  <w:style w:type="paragraph" w:styleId="BalloonText">
    <w:name w:val="Balloon Text"/>
    <w:basedOn w:val="Normal"/>
    <w:link w:val="BalloonTextChar"/>
    <w:uiPriority w:val="99"/>
    <w:semiHidden/>
    <w:unhideWhenUsed/>
    <w:rsid w:val="0031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90"/>
  </w:style>
  <w:style w:type="paragraph" w:styleId="Footer">
    <w:name w:val="footer"/>
    <w:basedOn w:val="Normal"/>
    <w:link w:val="FooterChar"/>
    <w:uiPriority w:val="99"/>
    <w:unhideWhenUsed/>
    <w:rsid w:val="00316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90"/>
  </w:style>
  <w:style w:type="paragraph" w:styleId="BalloonText">
    <w:name w:val="Balloon Text"/>
    <w:basedOn w:val="Normal"/>
    <w:link w:val="BalloonTextChar"/>
    <w:uiPriority w:val="99"/>
    <w:semiHidden/>
    <w:unhideWhenUsed/>
    <w:rsid w:val="0031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1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18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8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9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65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7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5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6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2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0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30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2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2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8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8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0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8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8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2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itizensadvice.org.uk/consumer/energy/energy-supply/" TargetMode="External"/><Relationship Id="rId18" Type="http://schemas.openxmlformats.org/officeDocument/2006/relationships/hyperlink" Target="https://www.youtube.com/watch?v=TdI98ciCf3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uk/the-warm-home-discount-scheme/energy-suppliers" TargetMode="External"/><Relationship Id="rId17" Type="http://schemas.openxmlformats.org/officeDocument/2006/relationships/hyperlink" Target="https://youtu.be/dCOr50j-wj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GNUmeXO5jv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uk/benefits-calculato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ceic.com/" TargetMode="External"/><Relationship Id="rId10" Type="http://schemas.openxmlformats.org/officeDocument/2006/relationships/hyperlink" Target="https://www.scottishepcregister.org.u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martenergygb.org/en" TargetMode="External"/><Relationship Id="rId14" Type="http://schemas.openxmlformats.org/officeDocument/2006/relationships/hyperlink" Target="https://www.nia-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2018-09-15T03:47:00Z</dcterms:created>
  <dcterms:modified xsi:type="dcterms:W3CDTF">2019-07-11T09:58:00Z</dcterms:modified>
</cp:coreProperties>
</file>