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A0" w:rsidRDefault="001E60A0" w:rsidP="00A42D5D">
      <w:pPr>
        <w:shd w:val="clear" w:color="auto" w:fill="FFFFFF"/>
        <w:spacing w:after="150" w:line="450" w:lineRule="atLeast"/>
        <w:jc w:val="center"/>
        <w:outlineLvl w:val="1"/>
        <w:rPr>
          <w:rFonts w:ascii="Times New Roman" w:eastAsia="Times New Roman" w:hAnsi="Times New Roman" w:cs="Times New Roman"/>
          <w:b/>
          <w:bCs/>
          <w:sz w:val="40"/>
          <w:szCs w:val="40"/>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E60A0" w:rsidRDefault="001E60A0" w:rsidP="001E60A0">
      <w:pPr>
        <w:jc w:val="center"/>
        <w:rPr>
          <w:rFonts w:cs="Arial"/>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eastAsia="en-GB"/>
        </w:rPr>
        <w:drawing>
          <wp:inline distT="0" distB="0" distL="0" distR="0" wp14:anchorId="3C0048B4" wp14:editId="71F1F4C8">
            <wp:extent cx="5175250" cy="8572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250" cy="857250"/>
                    </a:xfrm>
                    <a:prstGeom prst="rect">
                      <a:avLst/>
                    </a:prstGeom>
                    <a:noFill/>
                    <a:ln>
                      <a:noFill/>
                    </a:ln>
                  </pic:spPr>
                </pic:pic>
              </a:graphicData>
            </a:graphic>
          </wp:inline>
        </w:drawing>
      </w:r>
    </w:p>
    <w:p w:rsidR="001E60A0" w:rsidRPr="007346DC" w:rsidRDefault="001E60A0" w:rsidP="001E60A0">
      <w:pPr>
        <w:jc w:val="center"/>
        <w:rPr>
          <w:rFonts w:cs="Arial"/>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346DC">
        <w:rPr>
          <w:rFonts w:cs="Arial"/>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Low Carbon Communities Initiative</w:t>
      </w:r>
    </w:p>
    <w:p w:rsidR="001E60A0" w:rsidRPr="007346DC" w:rsidRDefault="001E60A0" w:rsidP="001E60A0">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346DC">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w:t>
      </w: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etworking Key Services</w:t>
      </w:r>
      <w:r w:rsidRPr="007346DC">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NKS</w:t>
      </w:r>
      <w:bookmarkStart w:id="0" w:name="_GoBack"/>
      <w:bookmarkEnd w:id="0"/>
    </w:p>
    <w:p w:rsidR="001E60A0" w:rsidRDefault="001E60A0" w:rsidP="00A42D5D">
      <w:pPr>
        <w:shd w:val="clear" w:color="auto" w:fill="FFFFFF"/>
        <w:spacing w:after="150" w:line="450" w:lineRule="atLeast"/>
        <w:jc w:val="center"/>
        <w:outlineLvl w:val="1"/>
        <w:rPr>
          <w:rFonts w:ascii="Times New Roman" w:eastAsia="Times New Roman" w:hAnsi="Times New Roman" w:cs="Times New Roman"/>
          <w:b/>
          <w:bCs/>
          <w:sz w:val="40"/>
          <w:szCs w:val="40"/>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42D5D" w:rsidRPr="00D64481" w:rsidRDefault="00A42D5D" w:rsidP="001E60A0">
      <w:pPr>
        <w:shd w:val="clear" w:color="auto" w:fill="92D050"/>
        <w:spacing w:after="150" w:line="450" w:lineRule="atLeast"/>
        <w:jc w:val="center"/>
        <w:outlineLvl w:val="1"/>
        <w:rPr>
          <w:rFonts w:ascii="Times New Roman" w:eastAsia="Times New Roman" w:hAnsi="Times New Roman" w:cs="Times New Roman"/>
          <w:b/>
          <w:bCs/>
          <w:sz w:val="40"/>
          <w:szCs w:val="40"/>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64481">
        <w:rPr>
          <w:rFonts w:ascii="Times New Roman" w:eastAsia="Times New Roman" w:hAnsi="Times New Roman" w:cs="Times New Roman"/>
          <w:b/>
          <w:bCs/>
          <w:sz w:val="40"/>
          <w:szCs w:val="40"/>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Taking it a couple of steps further</w:t>
      </w:r>
    </w:p>
    <w:p w:rsidR="00A42D5D" w:rsidRPr="00D64481" w:rsidRDefault="00A42D5D" w:rsidP="00A42D5D">
      <w:pPr>
        <w:shd w:val="clear" w:color="auto" w:fill="FFFFFF"/>
        <w:spacing w:after="105" w:line="390" w:lineRule="atLeast"/>
        <w:outlineLvl w:val="2"/>
        <w:rPr>
          <w:rFonts w:ascii="Times New Roman" w:eastAsia="Times New Roman" w:hAnsi="Times New Roman" w:cs="Times New Roman"/>
          <w:b/>
          <w:bCs/>
          <w:sz w:val="27"/>
          <w:szCs w:val="27"/>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1" w:name="plant-young-plants"/>
      <w:bookmarkEnd w:id="1"/>
      <w:r w:rsidRPr="00D64481">
        <w:rPr>
          <w:rFonts w:ascii="Times New Roman" w:eastAsia="Times New Roman" w:hAnsi="Times New Roman" w:cs="Times New Roman"/>
          <w:b/>
          <w:bCs/>
          <w:sz w:val="27"/>
          <w:szCs w:val="27"/>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Plant young plants </w:t>
      </w:r>
    </w:p>
    <w:p w:rsidR="00A42D5D" w:rsidRPr="004261F9" w:rsidRDefault="00A42D5D" w:rsidP="00A42D5D">
      <w:pPr>
        <w:shd w:val="clear" w:color="auto" w:fill="FFFFFF"/>
        <w:spacing w:after="300" w:line="240" w:lineRule="auto"/>
        <w:rPr>
          <w:rFonts w:ascii="Times New Roman" w:eastAsia="Times New Roman" w:hAnsi="Times New Roman" w:cs="Times New Roman"/>
          <w:color w:val="484848"/>
          <w:sz w:val="24"/>
          <w:szCs w:val="24"/>
          <w:lang w:eastAsia="en-GB"/>
        </w:rPr>
      </w:pPr>
      <w:r w:rsidRPr="004261F9">
        <w:rPr>
          <w:rFonts w:ascii="Times New Roman" w:eastAsia="Times New Roman" w:hAnsi="Times New Roman" w:cs="Times New Roman"/>
          <w:color w:val="484848"/>
          <w:sz w:val="24"/>
          <w:szCs w:val="24"/>
          <w:lang w:eastAsia="en-GB"/>
        </w:rPr>
        <w:t>It should go without saying that young plants are delicate and easily damaged, so here is another tip for gardening novices - you should be extra careful when removing them from their tiny plant pots. Do not be tempted to grasp them by the stem and pull them out of the pot as this will only damage the plant. Instead:</w:t>
      </w:r>
    </w:p>
    <w:p w:rsidR="00A42D5D" w:rsidRPr="004261F9" w:rsidRDefault="00A42D5D" w:rsidP="00A42D5D">
      <w:pPr>
        <w:numPr>
          <w:ilvl w:val="0"/>
          <w:numId w:val="1"/>
        </w:numPr>
        <w:shd w:val="clear" w:color="auto" w:fill="FFFFFF"/>
        <w:spacing w:after="0" w:line="360" w:lineRule="atLeast"/>
        <w:ind w:left="0"/>
        <w:rPr>
          <w:rFonts w:ascii="Times New Roman" w:eastAsia="Times New Roman" w:hAnsi="Times New Roman" w:cs="Times New Roman"/>
          <w:color w:val="484848"/>
          <w:sz w:val="24"/>
          <w:szCs w:val="24"/>
          <w:lang w:eastAsia="en-GB"/>
        </w:rPr>
      </w:pPr>
      <w:r w:rsidRPr="004261F9">
        <w:rPr>
          <w:rFonts w:ascii="Times New Roman" w:eastAsia="Times New Roman" w:hAnsi="Times New Roman" w:cs="Times New Roman"/>
          <w:color w:val="484848"/>
          <w:sz w:val="24"/>
          <w:szCs w:val="24"/>
          <w:lang w:eastAsia="en-GB"/>
        </w:rPr>
        <w:t>Turn the plant upside down.</w:t>
      </w:r>
    </w:p>
    <w:p w:rsidR="00A42D5D" w:rsidRPr="004261F9" w:rsidRDefault="00A42D5D" w:rsidP="00A42D5D">
      <w:pPr>
        <w:numPr>
          <w:ilvl w:val="0"/>
          <w:numId w:val="1"/>
        </w:numPr>
        <w:shd w:val="clear" w:color="auto" w:fill="FFFFFF"/>
        <w:spacing w:after="0" w:line="360" w:lineRule="atLeast"/>
        <w:ind w:left="0"/>
        <w:rPr>
          <w:rFonts w:ascii="Times New Roman" w:eastAsia="Times New Roman" w:hAnsi="Times New Roman" w:cs="Times New Roman"/>
          <w:color w:val="484848"/>
          <w:sz w:val="24"/>
          <w:szCs w:val="24"/>
          <w:lang w:eastAsia="en-GB"/>
        </w:rPr>
      </w:pPr>
      <w:r w:rsidRPr="004261F9">
        <w:rPr>
          <w:rFonts w:ascii="Times New Roman" w:eastAsia="Times New Roman" w:hAnsi="Times New Roman" w:cs="Times New Roman"/>
          <w:color w:val="484848"/>
          <w:sz w:val="24"/>
          <w:szCs w:val="24"/>
          <w:lang w:eastAsia="en-GB"/>
        </w:rPr>
        <w:t>Press the underside of the pot until the plant and the soil slide out.</w:t>
      </w:r>
    </w:p>
    <w:p w:rsidR="00A42D5D" w:rsidRPr="004261F9" w:rsidRDefault="00A42D5D" w:rsidP="00A42D5D">
      <w:pPr>
        <w:numPr>
          <w:ilvl w:val="0"/>
          <w:numId w:val="1"/>
        </w:numPr>
        <w:shd w:val="clear" w:color="auto" w:fill="FFFFFF"/>
        <w:spacing w:after="0" w:line="360" w:lineRule="atLeast"/>
        <w:ind w:left="0"/>
        <w:rPr>
          <w:rFonts w:ascii="Times New Roman" w:eastAsia="Times New Roman" w:hAnsi="Times New Roman" w:cs="Times New Roman"/>
          <w:color w:val="484848"/>
          <w:sz w:val="24"/>
          <w:szCs w:val="24"/>
          <w:lang w:eastAsia="en-GB"/>
        </w:rPr>
      </w:pPr>
      <w:r w:rsidRPr="004261F9">
        <w:rPr>
          <w:rFonts w:ascii="Times New Roman" w:eastAsia="Times New Roman" w:hAnsi="Times New Roman" w:cs="Times New Roman"/>
          <w:color w:val="484848"/>
          <w:sz w:val="24"/>
          <w:szCs w:val="24"/>
          <w:lang w:eastAsia="en-GB"/>
        </w:rPr>
        <w:t>Once you have freed the plant from its pot, dig a hole in your chosen plant bed deep and wide enough to hold the roots.</w:t>
      </w:r>
    </w:p>
    <w:p w:rsidR="00A42D5D" w:rsidRPr="004261F9" w:rsidRDefault="00A42D5D" w:rsidP="00A42D5D">
      <w:pPr>
        <w:numPr>
          <w:ilvl w:val="0"/>
          <w:numId w:val="1"/>
        </w:numPr>
        <w:shd w:val="clear" w:color="auto" w:fill="FFFFFF"/>
        <w:spacing w:after="0" w:line="360" w:lineRule="atLeast"/>
        <w:ind w:left="0"/>
        <w:rPr>
          <w:rFonts w:ascii="Times New Roman" w:eastAsia="Times New Roman" w:hAnsi="Times New Roman" w:cs="Times New Roman"/>
          <w:color w:val="484848"/>
          <w:sz w:val="24"/>
          <w:szCs w:val="24"/>
          <w:lang w:eastAsia="en-GB"/>
        </w:rPr>
      </w:pPr>
      <w:r w:rsidRPr="004261F9">
        <w:rPr>
          <w:rFonts w:ascii="Times New Roman" w:eastAsia="Times New Roman" w:hAnsi="Times New Roman" w:cs="Times New Roman"/>
          <w:color w:val="484848"/>
          <w:sz w:val="24"/>
          <w:szCs w:val="24"/>
          <w:lang w:eastAsia="en-GB"/>
        </w:rPr>
        <w:t>Place the plant in the hole and fill it in with the soil you removed earlier.</w:t>
      </w:r>
    </w:p>
    <w:p w:rsidR="00A42D5D" w:rsidRPr="004261F9" w:rsidRDefault="00A42D5D" w:rsidP="00A42D5D">
      <w:pPr>
        <w:numPr>
          <w:ilvl w:val="0"/>
          <w:numId w:val="1"/>
        </w:numPr>
        <w:shd w:val="clear" w:color="auto" w:fill="FFFFFF"/>
        <w:spacing w:after="0" w:line="360" w:lineRule="atLeast"/>
        <w:ind w:left="0"/>
        <w:rPr>
          <w:rFonts w:ascii="Times New Roman" w:eastAsia="Times New Roman" w:hAnsi="Times New Roman" w:cs="Times New Roman"/>
          <w:color w:val="484848"/>
          <w:sz w:val="24"/>
          <w:szCs w:val="24"/>
          <w:lang w:eastAsia="en-GB"/>
        </w:rPr>
      </w:pPr>
      <w:r w:rsidRPr="004261F9">
        <w:rPr>
          <w:rFonts w:ascii="Times New Roman" w:eastAsia="Times New Roman" w:hAnsi="Times New Roman" w:cs="Times New Roman"/>
          <w:color w:val="484848"/>
          <w:sz w:val="24"/>
          <w:szCs w:val="24"/>
          <w:lang w:eastAsia="en-GB"/>
        </w:rPr>
        <w:t>Do this for all of your plants and then water them thoroughly to encourage the roots to spread out.</w:t>
      </w:r>
    </w:p>
    <w:p w:rsidR="00A42D5D" w:rsidRPr="004261F9" w:rsidRDefault="00A42D5D" w:rsidP="00A42D5D">
      <w:pPr>
        <w:shd w:val="clear" w:color="auto" w:fill="FFFFFF"/>
        <w:spacing w:after="105" w:line="390" w:lineRule="atLeast"/>
        <w:outlineLvl w:val="2"/>
        <w:rPr>
          <w:rFonts w:ascii="Times New Roman" w:eastAsia="Times New Roman" w:hAnsi="Times New Roman" w:cs="Times New Roman"/>
          <w:b/>
          <w:bCs/>
          <w:color w:val="00AA4F"/>
          <w:sz w:val="27"/>
          <w:szCs w:val="27"/>
          <w:lang w:eastAsia="en-GB"/>
        </w:rPr>
      </w:pPr>
      <w:bookmarkStart w:id="2" w:name="water-plants-correctly"/>
      <w:bookmarkEnd w:id="2"/>
      <w:r w:rsidRPr="004261F9">
        <w:rPr>
          <w:rFonts w:ascii="Times New Roman" w:eastAsia="Times New Roman" w:hAnsi="Times New Roman" w:cs="Times New Roman"/>
          <w:b/>
          <w:bCs/>
          <w:color w:val="00AA4F"/>
          <w:sz w:val="27"/>
          <w:szCs w:val="27"/>
          <w:lang w:eastAsia="en-GB"/>
        </w:rPr>
        <w:t> </w:t>
      </w:r>
      <w:r w:rsidRPr="00D64481">
        <w:rPr>
          <w:rFonts w:ascii="Times New Roman" w:eastAsia="Times New Roman" w:hAnsi="Times New Roman" w:cs="Times New Roman"/>
          <w:b/>
          <w:bCs/>
          <w:sz w:val="27"/>
          <w:szCs w:val="27"/>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Water plants correctly </w:t>
      </w:r>
    </w:p>
    <w:p w:rsidR="00A42D5D" w:rsidRPr="004261F9" w:rsidRDefault="00A42D5D" w:rsidP="00A42D5D">
      <w:pPr>
        <w:shd w:val="clear" w:color="auto" w:fill="FFFFFF"/>
        <w:spacing w:after="300" w:line="240" w:lineRule="auto"/>
        <w:rPr>
          <w:rFonts w:ascii="Times New Roman" w:eastAsia="Times New Roman" w:hAnsi="Times New Roman" w:cs="Times New Roman"/>
          <w:color w:val="484848"/>
          <w:sz w:val="24"/>
          <w:szCs w:val="24"/>
          <w:lang w:eastAsia="en-GB"/>
        </w:rPr>
      </w:pPr>
      <w:r w:rsidRPr="004261F9">
        <w:rPr>
          <w:rFonts w:ascii="Times New Roman" w:eastAsia="Times New Roman" w:hAnsi="Times New Roman" w:cs="Times New Roman"/>
          <w:color w:val="484848"/>
          <w:sz w:val="24"/>
          <w:szCs w:val="24"/>
          <w:lang w:eastAsia="en-GB"/>
        </w:rPr>
        <w:t>The aim of watering plants is to provide them with enough water to survive but not so much that the soil becomes waterlogged. The best way to achieve this is to water your plants slowly to allow the water to reach deep into the soil. Ideally, the soil should feel moist at about 2-3 inches (5-6.5cm) beneath the surface.</w:t>
      </w:r>
    </w:p>
    <w:p w:rsidR="00A42D5D" w:rsidRDefault="00A42D5D" w:rsidP="00A42D5D">
      <w:pPr>
        <w:shd w:val="clear" w:color="auto" w:fill="FFFFFF"/>
        <w:spacing w:after="300" w:line="240" w:lineRule="auto"/>
        <w:rPr>
          <w:rFonts w:ascii="Times New Roman" w:eastAsia="Times New Roman" w:hAnsi="Times New Roman" w:cs="Times New Roman"/>
          <w:color w:val="484848"/>
          <w:sz w:val="24"/>
          <w:szCs w:val="24"/>
          <w:lang w:eastAsia="en-GB"/>
        </w:rPr>
      </w:pPr>
      <w:r w:rsidRPr="004261F9">
        <w:rPr>
          <w:rFonts w:ascii="Times New Roman" w:eastAsia="Times New Roman" w:hAnsi="Times New Roman" w:cs="Times New Roman"/>
          <w:color w:val="484848"/>
          <w:sz w:val="24"/>
          <w:szCs w:val="24"/>
          <w:lang w:eastAsia="en-GB"/>
        </w:rPr>
        <w:t>Plants at different stages of development also require different amounts of water. Young plants will need to be watered daily to encourage growth and healthy roots, whereas established plants will generally only need to be watered once every 2-3 days, depending on the weather.</w:t>
      </w:r>
    </w:p>
    <w:p w:rsidR="00A42D5D" w:rsidRPr="00D64481" w:rsidRDefault="00A42D5D" w:rsidP="00A42D5D">
      <w:pPr>
        <w:shd w:val="clear" w:color="auto" w:fill="FFFFFF"/>
        <w:spacing w:after="300" w:line="240" w:lineRule="auto"/>
        <w:rPr>
          <w:rFonts w:ascii="Times New Roman" w:eastAsia="Times New Roman" w:hAnsi="Times New Roman" w:cs="Times New Roman"/>
          <w:b/>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64481">
        <w:rPr>
          <w:rFonts w:ascii="Times New Roman" w:eastAsia="Times New Roman" w:hAnsi="Times New Roman" w:cs="Times New Roman"/>
          <w:b/>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 there we have it, starting a garden is not as scary as a lot of people think. Even if you are a gardening novice, you will be able to enjoy a thriving garden year after year as long as you plan ahead, choose your plants carefully, and give your soil a nutritious boost.</w:t>
      </w:r>
    </w:p>
    <w:p w:rsidR="008E746A" w:rsidRDefault="008E746A"/>
    <w:sectPr w:rsidR="008E746A" w:rsidSect="004C7754">
      <w:pgSz w:w="11906" w:h="16838"/>
      <w:pgMar w:top="297"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A28" w:rsidRDefault="00FB2A28" w:rsidP="004C7754">
      <w:pPr>
        <w:spacing w:after="0" w:line="240" w:lineRule="auto"/>
      </w:pPr>
      <w:r>
        <w:separator/>
      </w:r>
    </w:p>
  </w:endnote>
  <w:endnote w:type="continuationSeparator" w:id="0">
    <w:p w:rsidR="00FB2A28" w:rsidRDefault="00FB2A28" w:rsidP="004C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A28" w:rsidRDefault="00FB2A28" w:rsidP="004C7754">
      <w:pPr>
        <w:spacing w:after="0" w:line="240" w:lineRule="auto"/>
      </w:pPr>
      <w:r>
        <w:separator/>
      </w:r>
    </w:p>
  </w:footnote>
  <w:footnote w:type="continuationSeparator" w:id="0">
    <w:p w:rsidR="00FB2A28" w:rsidRDefault="00FB2A28" w:rsidP="004C7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D4292"/>
    <w:multiLevelType w:val="multilevel"/>
    <w:tmpl w:val="1682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5D"/>
    <w:rsid w:val="001E60A0"/>
    <w:rsid w:val="004C7754"/>
    <w:rsid w:val="004D1238"/>
    <w:rsid w:val="007E4E5B"/>
    <w:rsid w:val="008E746A"/>
    <w:rsid w:val="00A42D5D"/>
    <w:rsid w:val="00D64481"/>
    <w:rsid w:val="00FB2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754"/>
  </w:style>
  <w:style w:type="paragraph" w:styleId="Footer">
    <w:name w:val="footer"/>
    <w:basedOn w:val="Normal"/>
    <w:link w:val="FooterChar"/>
    <w:uiPriority w:val="99"/>
    <w:unhideWhenUsed/>
    <w:rsid w:val="004C7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754"/>
  </w:style>
  <w:style w:type="paragraph" w:styleId="BalloonText">
    <w:name w:val="Balloon Text"/>
    <w:basedOn w:val="Normal"/>
    <w:link w:val="BalloonTextChar"/>
    <w:uiPriority w:val="99"/>
    <w:semiHidden/>
    <w:unhideWhenUsed/>
    <w:rsid w:val="004C7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754"/>
  </w:style>
  <w:style w:type="paragraph" w:styleId="Footer">
    <w:name w:val="footer"/>
    <w:basedOn w:val="Normal"/>
    <w:link w:val="FooterChar"/>
    <w:uiPriority w:val="99"/>
    <w:unhideWhenUsed/>
    <w:rsid w:val="004C7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754"/>
  </w:style>
  <w:style w:type="paragraph" w:styleId="BalloonText">
    <w:name w:val="Balloon Text"/>
    <w:basedOn w:val="Normal"/>
    <w:link w:val="BalloonTextChar"/>
    <w:uiPriority w:val="99"/>
    <w:semiHidden/>
    <w:unhideWhenUsed/>
    <w:rsid w:val="004C7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1480</Characters>
  <Application>Microsoft Office Word</Application>
  <DocSecurity>0</DocSecurity>
  <Lines>12</Lines>
  <Paragraphs>3</Paragraphs>
  <ScaleCrop>false</ScaleCrop>
  <Company>HP</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2019-02-25T16:27:00Z</dcterms:created>
  <dcterms:modified xsi:type="dcterms:W3CDTF">2019-07-11T09:05:00Z</dcterms:modified>
</cp:coreProperties>
</file>